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B5" w:rsidRPr="003C1DB5" w:rsidRDefault="003C1DB5" w:rsidP="003C1DB5">
      <w:pPr>
        <w:spacing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 xml:space="preserve">CONTRATO 094-2021 PARA </w:t>
      </w:r>
      <w:r w:rsidRPr="003C1DB5">
        <w:rPr>
          <w:rFonts w:ascii="Times New Roman" w:hAnsi="Times New Roman"/>
          <w:b/>
          <w:sz w:val="21"/>
          <w:szCs w:val="21"/>
        </w:rPr>
        <w:t>EMPREITADA GLOBAL PARA EXECUÇÃO DE PROJETO DE PPCI DA ESCOLA MUNICIPAL DE EDUCAÇÃO INFANTIL SONHO ENCANTADO – EDITAL TOMADA DE PREÇOS 006-2021</w:t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>.</w:t>
      </w:r>
    </w:p>
    <w:p w:rsidR="003C1DB5" w:rsidRPr="003C1DB5" w:rsidRDefault="003C1DB5" w:rsidP="003C1DB5">
      <w:pPr>
        <w:spacing w:line="240" w:lineRule="auto"/>
        <w:ind w:firstLine="1701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3C1DB5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C1DB5">
        <w:rPr>
          <w:rFonts w:ascii="Times New Roman" w:hAnsi="Times New Roman"/>
          <w:b/>
          <w:sz w:val="21"/>
          <w:szCs w:val="21"/>
        </w:rPr>
        <w:t xml:space="preserve">, </w:t>
      </w:r>
      <w:r w:rsidRPr="003C1DB5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3C1DB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b/>
          <w:sz w:val="21"/>
          <w:szCs w:val="21"/>
        </w:rPr>
        <w:t>ADEMAR BORGES DE FIGUEIREDO,</w:t>
      </w:r>
      <w:r w:rsidRPr="003C1DB5">
        <w:rPr>
          <w:rFonts w:ascii="Times New Roman" w:hAnsi="Times New Roman"/>
          <w:sz w:val="21"/>
          <w:szCs w:val="21"/>
        </w:rPr>
        <w:t xml:space="preserve"> inscrita no CNPJ n° 29.149.735/0001-63, com sede na Avenida Santa Cruz, 640, na cidade de Santa Rosa/RS, neste ato representada pelo Sr. Ademar Borges de Figueiredo, brasileiro, casado, portador da Carteira de Identidade n° 1011057922, CPF n° 309.081.320-34, residente e domiciliado na Rua São Pedro, 54, Bairro Planalto, na cidade de Santa Rosa/RS.</w:t>
      </w:r>
    </w:p>
    <w:p w:rsidR="003C1DB5" w:rsidRPr="003C1DB5" w:rsidRDefault="003C1DB5" w:rsidP="003C1DB5">
      <w:pPr>
        <w:pStyle w:val="Corpodetexto"/>
        <w:ind w:firstLine="1134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3C1DB5" w:rsidRPr="003C1DB5" w:rsidRDefault="003C1DB5" w:rsidP="003C1DB5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3C1DB5">
        <w:rPr>
          <w:rFonts w:ascii="Times New Roman" w:hAnsi="Times New Roman"/>
          <w:b w:val="0"/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3C1DB5" w:rsidRDefault="003C1DB5" w:rsidP="003C1DB5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ÍTEM 01 –</w:t>
      </w:r>
      <w:r w:rsidRPr="003C1DB5">
        <w:rPr>
          <w:rFonts w:ascii="Times New Roman" w:hAnsi="Times New Roman"/>
          <w:b w:val="0"/>
          <w:sz w:val="21"/>
          <w:szCs w:val="21"/>
        </w:rPr>
        <w:t xml:space="preserve"> Empreitada Global para Execução de Projeto de PPCI da Escola Municipal de Educação Infantil Sonho Encantado para a Secretaria Municipal de Educação Cultura e Desportos, do Município de Porto Xavier/RS. </w:t>
      </w:r>
    </w:p>
    <w:p w:rsidR="003C1DB5" w:rsidRPr="003C1DB5" w:rsidRDefault="003C1DB5" w:rsidP="003C1DB5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3C1DB5">
        <w:rPr>
          <w:rFonts w:ascii="Times New Roman" w:hAnsi="Times New Roman"/>
          <w:b w:val="0"/>
          <w:sz w:val="21"/>
          <w:szCs w:val="21"/>
        </w:rPr>
        <w:t>R$ 95.128,05 (Noventa e Cinco Mil Cento e Vinte e Oito Reais e Cinco Centavos).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3C1DB5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Os serviços deverão iniciar logo após a assinatura do contrato e com Ordem de Início emitido pelo Engenheiro Municipal.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Os serviços deverão estar concluídos até a data de 31 de dezembro de 2021.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3C1DB5">
        <w:rPr>
          <w:rFonts w:ascii="Times New Roman" w:hAnsi="Times New Roman"/>
          <w:bCs/>
          <w:sz w:val="21"/>
          <w:szCs w:val="21"/>
        </w:rPr>
        <w:t xml:space="preserve">         Obs.: A empresa deverá apresentar Anotação de Responsabilidade Técnica de execução da obra em questão, quitada.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 xml:space="preserve">   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C1DB5">
        <w:rPr>
          <w:rFonts w:ascii="Times New Roman" w:hAnsi="Times New Roman"/>
          <w:b/>
          <w:sz w:val="21"/>
          <w:szCs w:val="21"/>
        </w:rPr>
        <w:t>CLÁUSULA TERCEIRA</w:t>
      </w:r>
      <w:r w:rsidRPr="003C1DB5">
        <w:rPr>
          <w:rFonts w:ascii="Times New Roman" w:hAnsi="Times New Roman"/>
          <w:sz w:val="21"/>
          <w:szCs w:val="21"/>
        </w:rPr>
        <w:t xml:space="preserve"> </w:t>
      </w:r>
      <w:r w:rsidRPr="003C1DB5">
        <w:rPr>
          <w:rFonts w:ascii="Times New Roman" w:hAnsi="Times New Roman"/>
          <w:b/>
          <w:sz w:val="21"/>
          <w:szCs w:val="21"/>
        </w:rPr>
        <w:t>– Do Preço e Pagamento: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O Contratante deverá pagar à Contratada o valor de R$ 95.128,05 (Noventa e Cinco Mil Cento e Vinte e Oito Reais e Cinco Centavos).</w:t>
      </w:r>
    </w:p>
    <w:p w:rsidR="003C1DB5" w:rsidRPr="003C1DB5" w:rsidRDefault="003C1DB5" w:rsidP="003C1DB5">
      <w:pPr>
        <w:pStyle w:val="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O pagamento será efetuado em 02 (duas) etapas, de acordo com o Cronograma Físico-Financeiro e medição que será efetuada pelo Engenheiro Municipal.</w:t>
      </w:r>
    </w:p>
    <w:p w:rsidR="003C1DB5" w:rsidRPr="003C1DB5" w:rsidRDefault="003C1DB5" w:rsidP="003C1DB5">
      <w:pPr>
        <w:pStyle w:val="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C1DB5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lastRenderedPageBreak/>
        <w:t xml:space="preserve">O CONTRATANTE exercerá a fiscalização dos serviços através do Engenheiro da Prefeitura.                         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3C1DB5">
        <w:rPr>
          <w:rFonts w:ascii="Times New Roman" w:hAnsi="Times New Roman"/>
          <w:sz w:val="21"/>
          <w:szCs w:val="21"/>
        </w:rPr>
        <w:t xml:space="preserve"> 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As despesas do presente contrato serão através da dotação própria da Secretaria Municipal de Educação Cultura e Desportos: 1023 – Construção, ampiação, melhorias e reformas nas escolas de Educação Infantil, 449051 – Obra e Instalações.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3C1DB5">
        <w:rPr>
          <w:rFonts w:ascii="Times New Roman" w:hAnsi="Times New Roman"/>
          <w:b/>
          <w:sz w:val="21"/>
          <w:szCs w:val="21"/>
        </w:rPr>
        <w:t>Obrigações</w:t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3C1DB5">
        <w:rPr>
          <w:rFonts w:ascii="Times New Roman" w:hAnsi="Times New Roman"/>
          <w:sz w:val="21"/>
          <w:szCs w:val="21"/>
        </w:rPr>
        <w:t xml:space="preserve"> 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3C1DB5" w:rsidRPr="003C1DB5" w:rsidRDefault="003C1DB5" w:rsidP="003C1DB5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>CLÁUSULA SÉTIMA – Da Garantia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 xml:space="preserve">A CONTRATADA prestará garantia ao contrato em valor correspondente a </w:t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>5% (cinco porcento)</w:t>
      </w:r>
      <w:r w:rsidRPr="003C1DB5">
        <w:rPr>
          <w:rFonts w:ascii="Times New Roman" w:hAnsi="Times New Roman"/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lastRenderedPageBreak/>
        <w:t>Parágrafo Primeiro</w:t>
      </w:r>
      <w:r w:rsidRPr="003C1DB5">
        <w:rPr>
          <w:rFonts w:ascii="Times New Roman" w:hAnsi="Times New Roman"/>
          <w:color w:val="000000"/>
          <w:sz w:val="21"/>
          <w:szCs w:val="21"/>
        </w:rPr>
        <w:t xml:space="preserve"> – A garantia deverá ser apresentada por uma das seguintes modalidades:</w:t>
      </w:r>
    </w:p>
    <w:p w:rsidR="003C1DB5" w:rsidRPr="003C1DB5" w:rsidRDefault="003C1DB5" w:rsidP="003C1DB5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pStyle w:val="Corpodetexto"/>
        <w:numPr>
          <w:ilvl w:val="0"/>
          <w:numId w:val="45"/>
        </w:numPr>
        <w:tabs>
          <w:tab w:val="clear" w:pos="-31680"/>
          <w:tab w:val="clear" w:pos="-29815"/>
          <w:tab w:val="clear" w:pos="-29579"/>
          <w:tab w:val="clear" w:pos="-27547"/>
          <w:tab w:val="clear" w:pos="-27311"/>
          <w:tab w:val="clear" w:pos="-25279"/>
          <w:tab w:val="clear" w:pos="-25043"/>
          <w:tab w:val="clear" w:pos="-23011"/>
          <w:tab w:val="clear" w:pos="-22775"/>
          <w:tab w:val="clear" w:pos="-20743"/>
          <w:tab w:val="clear" w:pos="-20507"/>
          <w:tab w:val="clear" w:pos="-18475"/>
          <w:tab w:val="clear" w:pos="-18239"/>
          <w:tab w:val="clear" w:pos="-16207"/>
          <w:tab w:val="clear" w:pos="-15971"/>
          <w:tab w:val="clear" w:pos="-13939"/>
          <w:tab w:val="clear" w:pos="-13703"/>
          <w:tab w:val="clear" w:pos="-11671"/>
          <w:tab w:val="clear" w:pos="-11435"/>
          <w:tab w:val="clear" w:pos="-9403"/>
          <w:tab w:val="clear" w:pos="-9167"/>
          <w:tab w:val="clear" w:pos="-7135"/>
          <w:tab w:val="clear" w:pos="-6899"/>
          <w:tab w:val="clear" w:pos="-4867"/>
          <w:tab w:val="clear" w:pos="-4631"/>
          <w:tab w:val="clear" w:pos="-2599"/>
          <w:tab w:val="clear" w:pos="-2363"/>
          <w:tab w:val="clear" w:pos="-331"/>
          <w:tab w:val="clear" w:pos="-95"/>
          <w:tab w:val="clear" w:pos="1701"/>
        </w:tabs>
        <w:spacing w:before="0" w:after="0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Caução em dinheiro ou títulos da dívida pública.</w:t>
      </w:r>
    </w:p>
    <w:p w:rsidR="003C1DB5" w:rsidRPr="003C1DB5" w:rsidRDefault="003C1DB5" w:rsidP="003C1DB5">
      <w:pPr>
        <w:pStyle w:val="Corpodetexto"/>
        <w:numPr>
          <w:ilvl w:val="0"/>
          <w:numId w:val="45"/>
        </w:numPr>
        <w:tabs>
          <w:tab w:val="clear" w:pos="-31680"/>
          <w:tab w:val="clear" w:pos="-29815"/>
          <w:tab w:val="clear" w:pos="-29579"/>
          <w:tab w:val="clear" w:pos="-27547"/>
          <w:tab w:val="clear" w:pos="-27311"/>
          <w:tab w:val="clear" w:pos="-25279"/>
          <w:tab w:val="clear" w:pos="-25043"/>
          <w:tab w:val="clear" w:pos="-23011"/>
          <w:tab w:val="clear" w:pos="-22775"/>
          <w:tab w:val="clear" w:pos="-20743"/>
          <w:tab w:val="clear" w:pos="-20507"/>
          <w:tab w:val="clear" w:pos="-18475"/>
          <w:tab w:val="clear" w:pos="-18239"/>
          <w:tab w:val="clear" w:pos="-16207"/>
          <w:tab w:val="clear" w:pos="-15971"/>
          <w:tab w:val="clear" w:pos="-13939"/>
          <w:tab w:val="clear" w:pos="-13703"/>
          <w:tab w:val="clear" w:pos="-11671"/>
          <w:tab w:val="clear" w:pos="-11435"/>
          <w:tab w:val="clear" w:pos="-9403"/>
          <w:tab w:val="clear" w:pos="-9167"/>
          <w:tab w:val="clear" w:pos="-7135"/>
          <w:tab w:val="clear" w:pos="-6899"/>
          <w:tab w:val="clear" w:pos="-4867"/>
          <w:tab w:val="clear" w:pos="-4631"/>
          <w:tab w:val="clear" w:pos="-2599"/>
          <w:tab w:val="clear" w:pos="-2363"/>
          <w:tab w:val="clear" w:pos="-331"/>
          <w:tab w:val="clear" w:pos="-95"/>
          <w:tab w:val="clear" w:pos="1701"/>
        </w:tabs>
        <w:spacing w:before="0" w:after="0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Seguro-garantia.</w:t>
      </w:r>
    </w:p>
    <w:p w:rsidR="003C1DB5" w:rsidRPr="003C1DB5" w:rsidRDefault="003C1DB5" w:rsidP="003C1DB5">
      <w:pPr>
        <w:pStyle w:val="Corpodetexto"/>
        <w:numPr>
          <w:ilvl w:val="0"/>
          <w:numId w:val="45"/>
        </w:numPr>
        <w:tabs>
          <w:tab w:val="clear" w:pos="-31680"/>
          <w:tab w:val="clear" w:pos="-29815"/>
          <w:tab w:val="clear" w:pos="-29579"/>
          <w:tab w:val="clear" w:pos="-27547"/>
          <w:tab w:val="clear" w:pos="-27311"/>
          <w:tab w:val="clear" w:pos="-25279"/>
          <w:tab w:val="clear" w:pos="-25043"/>
          <w:tab w:val="clear" w:pos="-23011"/>
          <w:tab w:val="clear" w:pos="-22775"/>
          <w:tab w:val="clear" w:pos="-20743"/>
          <w:tab w:val="clear" w:pos="-20507"/>
          <w:tab w:val="clear" w:pos="-18475"/>
          <w:tab w:val="clear" w:pos="-18239"/>
          <w:tab w:val="clear" w:pos="-16207"/>
          <w:tab w:val="clear" w:pos="-15971"/>
          <w:tab w:val="clear" w:pos="-13939"/>
          <w:tab w:val="clear" w:pos="-13703"/>
          <w:tab w:val="clear" w:pos="-11671"/>
          <w:tab w:val="clear" w:pos="-11435"/>
          <w:tab w:val="clear" w:pos="-9403"/>
          <w:tab w:val="clear" w:pos="-9167"/>
          <w:tab w:val="clear" w:pos="-7135"/>
          <w:tab w:val="clear" w:pos="-6899"/>
          <w:tab w:val="clear" w:pos="-4867"/>
          <w:tab w:val="clear" w:pos="-4631"/>
          <w:tab w:val="clear" w:pos="-2599"/>
          <w:tab w:val="clear" w:pos="-2363"/>
          <w:tab w:val="clear" w:pos="-331"/>
          <w:tab w:val="clear" w:pos="-95"/>
          <w:tab w:val="clear" w:pos="1701"/>
        </w:tabs>
        <w:spacing w:before="0" w:after="0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Fiança Bancária.</w:t>
      </w:r>
    </w:p>
    <w:p w:rsidR="003C1DB5" w:rsidRPr="003C1DB5" w:rsidRDefault="003C1DB5" w:rsidP="003C1DB5">
      <w:pPr>
        <w:pStyle w:val="Corpodetex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 xml:space="preserve">Parágrafo Segundo – </w:t>
      </w:r>
      <w:r w:rsidRPr="003C1DB5">
        <w:rPr>
          <w:rFonts w:ascii="Times New Roman" w:hAnsi="Times New Roman"/>
          <w:color w:val="000000"/>
          <w:sz w:val="21"/>
          <w:szCs w:val="21"/>
        </w:rPr>
        <w:t>A garantia, quando em dinheiro, será atualizada monetariamente.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3C1DB5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 xml:space="preserve">  O contrato será rescindido de pleno direito, independente de notificação ou interpelação judicial ou extrajudicial, sem qualquer espécie de indenização à empresa prestadora de serviços nos casos de:</w:t>
      </w:r>
    </w:p>
    <w:p w:rsidR="003C1DB5" w:rsidRPr="003C1DB5" w:rsidRDefault="003C1DB5" w:rsidP="003C1DB5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3C1DB5" w:rsidRPr="003C1DB5" w:rsidRDefault="003C1DB5" w:rsidP="003C1DB5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3C1DB5" w:rsidRPr="003C1DB5" w:rsidRDefault="003C1DB5" w:rsidP="003C1DB5">
      <w:pPr>
        <w:numPr>
          <w:ilvl w:val="0"/>
          <w:numId w:val="43"/>
        </w:numPr>
        <w:tabs>
          <w:tab w:val="clear" w:pos="360"/>
          <w:tab w:val="clear" w:pos="1701"/>
          <w:tab w:val="num" w:pos="142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Sofrendo a contratada as conseqüências do art. 80 da Lei n° 8666/93.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3C1DB5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3C1DB5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3C1DB5" w:rsidRPr="003C1DB5" w:rsidRDefault="003C1DB5" w:rsidP="003C1DB5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3C1DB5" w:rsidRPr="003C1DB5" w:rsidRDefault="003C1DB5" w:rsidP="003C1DB5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intringência contratual será cobrada multa de 2% (dois por cento) sobre o valor contratado.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C1DB5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3C1DB5">
        <w:rPr>
          <w:rFonts w:ascii="Times New Roman" w:hAnsi="Times New Roman"/>
          <w:b/>
          <w:sz w:val="21"/>
          <w:szCs w:val="21"/>
        </w:rPr>
        <w:t>: da Vinculação: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 xml:space="preserve">    O presente contrato está vinculado ao </w:t>
      </w:r>
      <w:r w:rsidRPr="003C1DB5">
        <w:rPr>
          <w:rFonts w:ascii="Times New Roman" w:hAnsi="Times New Roman"/>
          <w:b/>
          <w:sz w:val="21"/>
          <w:szCs w:val="21"/>
        </w:rPr>
        <w:t>Edital Tomada de Preço N° 006/2021</w:t>
      </w:r>
      <w:r w:rsidRPr="003C1DB5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C1DB5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3C1DB5" w:rsidRPr="003C1DB5" w:rsidRDefault="003C1DB5" w:rsidP="003C1DB5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lastRenderedPageBreak/>
        <w:t>Nos termos do art. 67, da Lei nº 8666/93, o Gestor do contrato é o Secretário Municipal de Educação Cultura e Desportos, ficando designado como Fiscal do Contrato a Engenheira da Prefeitura Municipal.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3C1DB5">
        <w:rPr>
          <w:rFonts w:ascii="Times New Roman" w:hAnsi="Times New Roman"/>
          <w:b/>
          <w:sz w:val="21"/>
          <w:szCs w:val="21"/>
        </w:rPr>
        <w:t>DÉCIMA PRIMEIRA</w:t>
      </w:r>
      <w:r w:rsidRPr="003C1DB5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C1DB5">
        <w:rPr>
          <w:rFonts w:ascii="Times New Roman" w:hAnsi="Times New Roman"/>
          <w:color w:val="000000"/>
          <w:sz w:val="21"/>
          <w:szCs w:val="21"/>
        </w:rPr>
        <w:t>Porto Xavier, 15 de junho de 2021.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 xml:space="preserve">               </w:t>
      </w:r>
    </w:p>
    <w:p w:rsidR="003C1DB5" w:rsidRPr="003C1DB5" w:rsidRDefault="003C1DB5" w:rsidP="003C1DB5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3C1DB5">
        <w:rPr>
          <w:rFonts w:ascii="Times New Roman" w:hAnsi="Times New Roman"/>
          <w:b/>
          <w:color w:val="000000"/>
          <w:sz w:val="21"/>
          <w:szCs w:val="21"/>
        </w:rPr>
        <w:t>GILBERTO DOMINGOS MENIN</w:t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ab/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ab/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ab/>
      </w:r>
      <w:r w:rsidRPr="003C1DB5">
        <w:rPr>
          <w:rFonts w:ascii="Times New Roman" w:hAnsi="Times New Roman"/>
          <w:b/>
          <w:color w:val="000000"/>
          <w:sz w:val="21"/>
          <w:szCs w:val="21"/>
        </w:rPr>
        <w:tab/>
      </w:r>
      <w:r w:rsidRPr="003C1DB5">
        <w:rPr>
          <w:rFonts w:ascii="Times New Roman" w:hAnsi="Times New Roman"/>
          <w:b/>
          <w:sz w:val="21"/>
          <w:szCs w:val="21"/>
        </w:rPr>
        <w:t>ADEMAR BORGES DE FIGUEIREDO</w:t>
      </w:r>
    </w:p>
    <w:p w:rsidR="003C1DB5" w:rsidRPr="003C1DB5" w:rsidRDefault="003C1DB5" w:rsidP="003C1DB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3C1DB5">
        <w:rPr>
          <w:rFonts w:ascii="Times New Roman" w:hAnsi="Times New Roman"/>
          <w:b/>
          <w:sz w:val="21"/>
          <w:szCs w:val="21"/>
        </w:rPr>
        <w:t xml:space="preserve">                 Contratante                                                                                  Contratada</w:t>
      </w:r>
    </w:p>
    <w:p w:rsidR="003C1DB5" w:rsidRPr="003C1DB5" w:rsidRDefault="003C1DB5" w:rsidP="003C1DB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_______________________________</w:t>
      </w: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Gestora Contrato</w:t>
      </w:r>
    </w:p>
    <w:p w:rsidR="003C1DB5" w:rsidRPr="003C1DB5" w:rsidRDefault="003C1DB5" w:rsidP="003C1DB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________________________________</w:t>
      </w: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Fiscal do Contrato</w:t>
      </w:r>
    </w:p>
    <w:p w:rsidR="003C1DB5" w:rsidRPr="003C1DB5" w:rsidRDefault="003C1DB5" w:rsidP="003C1DB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TESTEMUNHAS:</w:t>
      </w: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>_______________________________</w:t>
      </w:r>
    </w:p>
    <w:p w:rsidR="003C1DB5" w:rsidRPr="003C1DB5" w:rsidRDefault="003C1DB5" w:rsidP="003C1DB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3C1DB5" w:rsidRPr="003C1DB5" w:rsidRDefault="003C1DB5" w:rsidP="003C1DB5">
      <w:pPr>
        <w:spacing w:line="240" w:lineRule="auto"/>
        <w:ind w:left="260"/>
        <w:rPr>
          <w:rFonts w:ascii="Times New Roman" w:hAnsi="Times New Roman"/>
          <w:sz w:val="21"/>
          <w:szCs w:val="21"/>
        </w:rPr>
      </w:pPr>
      <w:r w:rsidRPr="003C1DB5">
        <w:rPr>
          <w:rFonts w:ascii="Times New Roman" w:hAnsi="Times New Roman"/>
          <w:sz w:val="21"/>
          <w:szCs w:val="21"/>
        </w:rPr>
        <w:t xml:space="preserve">_______________________________ </w:t>
      </w:r>
    </w:p>
    <w:p w:rsidR="003C1DB5" w:rsidRPr="003C1DB5" w:rsidRDefault="003C1DB5" w:rsidP="003C1DB5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3C1DB5" w:rsidRPr="003C1DB5" w:rsidRDefault="003C1DB5" w:rsidP="003C1DB5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CB3361" w:rsidRPr="003C1DB5" w:rsidRDefault="00CB3361" w:rsidP="003C1DB5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3C1DB5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595" w:rsidRDefault="00001595" w:rsidP="00FD0964">
      <w:pPr>
        <w:spacing w:before="0" w:after="0" w:line="240" w:lineRule="auto"/>
      </w:pPr>
      <w:r>
        <w:separator/>
      </w:r>
    </w:p>
  </w:endnote>
  <w:endnote w:type="continuationSeparator" w:id="1">
    <w:p w:rsidR="00001595" w:rsidRDefault="0000159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595" w:rsidRDefault="00001595" w:rsidP="00FD0964">
      <w:pPr>
        <w:spacing w:before="0" w:after="0" w:line="240" w:lineRule="auto"/>
      </w:pPr>
      <w:r>
        <w:separator/>
      </w:r>
    </w:p>
  </w:footnote>
  <w:footnote w:type="continuationSeparator" w:id="1">
    <w:p w:rsidR="00001595" w:rsidRDefault="0000159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DD6F5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1"/>
  </w:num>
  <w:num w:numId="5">
    <w:abstractNumId w:val="5"/>
  </w:num>
  <w:num w:numId="6">
    <w:abstractNumId w:val="12"/>
  </w:num>
  <w:num w:numId="7">
    <w:abstractNumId w:val="3"/>
  </w:num>
  <w:num w:numId="8">
    <w:abstractNumId w:val="34"/>
  </w:num>
  <w:num w:numId="9">
    <w:abstractNumId w:val="28"/>
  </w:num>
  <w:num w:numId="10">
    <w:abstractNumId w:val="24"/>
  </w:num>
  <w:num w:numId="11">
    <w:abstractNumId w:val="16"/>
  </w:num>
  <w:num w:numId="12">
    <w:abstractNumId w:val="20"/>
  </w:num>
  <w:num w:numId="13">
    <w:abstractNumId w:val="29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2"/>
  </w:num>
  <w:num w:numId="20">
    <w:abstractNumId w:val="1"/>
  </w:num>
  <w:num w:numId="21">
    <w:abstractNumId w:val="2"/>
  </w:num>
  <w:num w:numId="22">
    <w:abstractNumId w:val="22"/>
  </w:num>
  <w:num w:numId="23">
    <w:abstractNumId w:val="33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30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 w:numId="45">
    <w:abstractNumId w:val="2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519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595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1DB5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828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6F58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1411</Words>
  <Characters>7622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3</cp:revision>
  <cp:lastPrinted>2021-01-22T09:24:00Z</cp:lastPrinted>
  <dcterms:created xsi:type="dcterms:W3CDTF">2021-07-06T12:35:00Z</dcterms:created>
  <dcterms:modified xsi:type="dcterms:W3CDTF">2021-07-06T12:38:00Z</dcterms:modified>
</cp:coreProperties>
</file>